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年广西职业教育自治区级教学成果</w:t>
      </w:r>
    </w:p>
    <w:p>
      <w:pPr>
        <w:spacing w:line="6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等次推荐排序</w:t>
      </w:r>
      <w:bookmarkStart w:id="1" w:name="_GoBack"/>
      <w:bookmarkEnd w:id="1"/>
      <w:r>
        <w:rPr>
          <w:rFonts w:hint="eastAsia" w:ascii="方正小标宋简体" w:hAnsi="仿宋" w:eastAsia="方正小标宋简体" w:cs="Times New Roman"/>
          <w:sz w:val="44"/>
          <w:szCs w:val="44"/>
        </w:rPr>
        <w:t>汇总表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8"/>
        </w:rPr>
      </w:pPr>
    </w:p>
    <w:p>
      <w:pPr>
        <w:spacing w:line="560" w:lineRule="exac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推荐单位（盖章）：     </w:t>
      </w:r>
      <w:r>
        <w:rPr>
          <w:rFonts w:ascii="宋体" w:hAnsi="宋体" w:eastAsia="宋体" w:cs="Times New Roman"/>
          <w:color w:val="000000"/>
          <w:sz w:val="28"/>
          <w:szCs w:val="28"/>
        </w:rPr>
        <w:t xml:space="preserve">      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填报日期：   年  月  日  </w:t>
      </w:r>
    </w:p>
    <w:p>
      <w:pPr>
        <w:spacing w:line="560" w:lineRule="exact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联系人：        </w:t>
      </w:r>
      <w:r>
        <w:rPr>
          <w:rFonts w:ascii="宋体" w:hAnsi="宋体" w:eastAsia="宋体" w:cs="Times New Roman"/>
          <w:color w:val="000000"/>
          <w:sz w:val="28"/>
          <w:szCs w:val="28"/>
        </w:rPr>
        <w:t xml:space="preserve">           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 xml:space="preserve">    电话：       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984"/>
        <w:gridCol w:w="2408"/>
        <w:gridCol w:w="1845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08" w:type="pct"/>
            <w:noWrap w:val="0"/>
            <w:vAlign w:val="center"/>
          </w:tcPr>
          <w:p>
            <w:pPr>
              <w:spacing w:line="560" w:lineRule="exact"/>
              <w:ind w:left="-9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排序</w:t>
            </w:r>
          </w:p>
        </w:tc>
        <w:tc>
          <w:tcPr>
            <w:tcW w:w="1095" w:type="pct"/>
            <w:noWrap w:val="0"/>
            <w:vAlign w:val="center"/>
          </w:tcPr>
          <w:p>
            <w:pPr>
              <w:spacing w:line="560" w:lineRule="exact"/>
              <w:ind w:left="-9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成果名称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成果完成人</w:t>
            </w:r>
          </w:p>
        </w:tc>
        <w:tc>
          <w:tcPr>
            <w:tcW w:w="10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成果完成单位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8" w:type="pct"/>
            <w:noWrap w:val="0"/>
            <w:vAlign w:val="center"/>
          </w:tcPr>
          <w:p>
            <w:pPr>
              <w:spacing w:line="560" w:lineRule="exact"/>
              <w:ind w:left="-9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spacing w:line="560" w:lineRule="exact"/>
              <w:ind w:left="9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8" w:type="pct"/>
            <w:noWrap w:val="0"/>
            <w:vAlign w:val="center"/>
          </w:tcPr>
          <w:p>
            <w:pPr>
              <w:spacing w:line="560" w:lineRule="exact"/>
              <w:ind w:left="-9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spacing w:line="560" w:lineRule="exact"/>
              <w:ind w:left="9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8" w:type="pct"/>
            <w:noWrap w:val="0"/>
            <w:vAlign w:val="center"/>
          </w:tcPr>
          <w:p>
            <w:pPr>
              <w:spacing w:line="560" w:lineRule="exact"/>
              <w:ind w:left="-9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spacing w:line="560" w:lineRule="exact"/>
              <w:ind w:left="9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8" w:type="pct"/>
            <w:noWrap w:val="0"/>
            <w:vAlign w:val="center"/>
          </w:tcPr>
          <w:p>
            <w:pPr>
              <w:spacing w:line="560" w:lineRule="exact"/>
              <w:ind w:left="-9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spacing w:line="560" w:lineRule="exact"/>
              <w:ind w:left="9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8" w:type="pct"/>
            <w:noWrap w:val="0"/>
            <w:vAlign w:val="center"/>
          </w:tcPr>
          <w:p>
            <w:pPr>
              <w:spacing w:line="560" w:lineRule="exact"/>
              <w:ind w:left="-9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5" w:type="pct"/>
            <w:noWrap w:val="0"/>
            <w:vAlign w:val="center"/>
          </w:tcPr>
          <w:p>
            <w:pPr>
              <w:spacing w:line="560" w:lineRule="exact"/>
              <w:ind w:left="9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29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备注：“成果完成人”请填写第一完成人和其他主要完成人。“成果完成单位”请填写第一完成单位和其他主要完成单位。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Times New Roman"/>
          <w:sz w:val="24"/>
          <w:szCs w:val="24"/>
        </w:rPr>
      </w:pPr>
    </w:p>
    <w:p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4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132119347"/>
      <w:r>
        <w:rPr>
          <w:rFonts w:hint="eastAsia" w:ascii="Times New Roman" w:hAnsi="Times New Roman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年广西职业教育自治区级</w:t>
      </w:r>
    </w:p>
    <w:bookmarkEnd w:id="0"/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教学成果等次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rPr>
          <w:rFonts w:hint="eastAsia" w:ascii="仿宋_GB2312" w:hAnsi="Times New Roman" w:eastAsia="仿宋_GB2312" w:cs="Times New Roman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成果名称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成果完成人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成果完成单位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成果来源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rPr>
                <w:rFonts w:ascii="仿宋_GB2312" w:hAnsi="仿宋_GB2312" w:eastAsia="宋体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 xml:space="preserve">□中职学校 </w:t>
            </w:r>
            <w:r>
              <w:rPr>
                <w:rFonts w:ascii="仿宋_GB2312" w:hAnsi="仿宋_GB2312" w:eastAsia="宋体" w:cs="仿宋_GB2312"/>
                <w:sz w:val="28"/>
                <w:szCs w:val="32"/>
              </w:rPr>
              <w:t xml:space="preserve">     </w:t>
            </w: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 xml:space="preserve">□技工学校 </w:t>
            </w:r>
            <w:r>
              <w:rPr>
                <w:rFonts w:ascii="仿宋_GB2312" w:hAnsi="仿宋_GB2312" w:eastAsia="宋体" w:cs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>□高职专科学校</w:t>
            </w:r>
          </w:p>
          <w:p>
            <w:pPr>
              <w:rPr>
                <w:rFonts w:ascii="仿宋_GB2312" w:hAnsi="仿宋_GB2312" w:eastAsia="宋体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>□高职本科学校 □普通高校  □研究机构</w:t>
            </w:r>
          </w:p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专业类别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rPr>
                <w:rFonts w:hint="eastAsia" w:ascii="仿宋_GB2312" w:hAnsi="仿宋_GB2312" w:eastAsia="宋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成果类别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tabs>
                <w:tab w:val="left" w:pos="840"/>
              </w:tabs>
              <w:rPr>
                <w:rFonts w:ascii="仿宋_GB2312" w:hAnsi="仿宋_GB2312" w:eastAsia="宋体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 xml:space="preserve">□立德树人    □专业建设    □三教改革    </w:t>
            </w:r>
          </w:p>
          <w:p>
            <w:pPr>
              <w:tabs>
                <w:tab w:val="left" w:pos="840"/>
              </w:tabs>
              <w:rPr>
                <w:rFonts w:ascii="仿宋_GB2312" w:hAnsi="仿宋_GB2312" w:eastAsia="宋体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 xml:space="preserve">□育人模式  </w:t>
            </w:r>
            <w:r>
              <w:rPr>
                <w:rFonts w:ascii="仿宋_GB2312" w:hAnsi="仿宋_GB2312" w:eastAsia="宋体" w:cs="仿宋_GB2312"/>
                <w:sz w:val="28"/>
                <w:szCs w:val="32"/>
              </w:rPr>
              <w:t xml:space="preserve">  </w:t>
            </w: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 xml:space="preserve">□管理创新    □校企合作 </w:t>
            </w:r>
            <w:r>
              <w:rPr>
                <w:rFonts w:ascii="仿宋_GB2312" w:hAnsi="仿宋_GB2312" w:eastAsia="宋体" w:cs="仿宋_GB2312"/>
                <w:sz w:val="28"/>
                <w:szCs w:val="32"/>
              </w:rPr>
              <w:t xml:space="preserve">   </w:t>
            </w:r>
          </w:p>
          <w:p>
            <w:pPr>
              <w:tabs>
                <w:tab w:val="left" w:pos="840"/>
              </w:tabs>
              <w:rPr>
                <w:rFonts w:ascii="仿宋_GB2312" w:hAnsi="仿宋_GB2312" w:eastAsia="宋体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 xml:space="preserve">□育训并举    □质量评价    □综合改革 </w:t>
            </w:r>
            <w:r>
              <w:rPr>
                <w:rFonts w:ascii="仿宋_GB2312" w:hAnsi="仿宋_GB2312" w:eastAsia="宋体" w:cs="仿宋_GB2312"/>
                <w:sz w:val="28"/>
                <w:szCs w:val="32"/>
              </w:rPr>
              <w:t xml:space="preserve">   </w:t>
            </w:r>
          </w:p>
          <w:p>
            <w:pPr>
              <w:tabs>
                <w:tab w:val="left" w:pos="840"/>
              </w:tabs>
              <w:rPr>
                <w:rFonts w:hint="eastAsia" w:ascii="仿宋_GB2312" w:hAnsi="仿宋_GB2312" w:eastAsia="宋体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 xml:space="preserve">□教师培养培训 </w:t>
            </w:r>
            <w:r>
              <w:rPr>
                <w:rFonts w:ascii="仿宋_GB2312" w:hAnsi="仿宋_GB2312" w:eastAsia="宋体" w:cs="仿宋_GB2312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eastAsia="宋体" w:cs="仿宋_GB2312"/>
                <w:sz w:val="28"/>
                <w:szCs w:val="32"/>
              </w:rPr>
              <w:t xml:space="preserve">  □思政课改革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8"/>
                <w:szCs w:val="28"/>
              </w:rPr>
              <w:t>本单位</w:t>
            </w:r>
            <w:r>
              <w:rPr>
                <w:rFonts w:ascii="宋体" w:hAnsi="宋体" w:eastAsia="宋体" w:cs="Times New Roman"/>
                <w:spacing w:val="-1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Times New Roman"/>
                <w:spacing w:val="-10"/>
                <w:sz w:val="28"/>
                <w:szCs w:val="28"/>
              </w:rPr>
              <w:t>排序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推荐单位（盖章）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推荐时间</w:t>
            </w:r>
          </w:p>
        </w:tc>
        <w:tc>
          <w:tcPr>
            <w:tcW w:w="589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eastAsia" w:ascii="楷体" w:hAnsi="楷体" w:eastAsia="楷体" w:cs="Times New Roman"/>
          <w:sz w:val="32"/>
          <w:szCs w:val="32"/>
        </w:rPr>
      </w:pPr>
    </w:p>
    <w:p>
      <w:pPr>
        <w:jc w:val="center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广西壮族自治区教育厅</w:t>
      </w:r>
    </w:p>
    <w:p>
      <w:pPr>
        <w:jc w:val="center"/>
        <w:rPr>
          <w:rFonts w:hint="eastAsia"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广西壮族自治区人力资源和社会保障厅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楷体" w:hAnsi="楷体" w:eastAsia="楷体" w:cs="Times New Roman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>
      <w:pPr>
        <w:ind w:firstLine="640" w:firstLineChars="200"/>
        <w:rPr>
          <w:rFonts w:ascii="仿宋_GB2312" w:hAnsi="Times New Roman" w:eastAsia="宋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本人申报</w:t>
      </w:r>
      <w:r>
        <w:rPr>
          <w:rFonts w:hint="eastAsia" w:ascii="Times New Roman" w:hAnsi="Times New Roman" w:eastAsia="仿宋" w:cs="Times New Roman"/>
          <w:sz w:val="32"/>
          <w:szCs w:val="32"/>
        </w:rPr>
        <w:t>2023</w:t>
      </w:r>
      <w:r>
        <w:rPr>
          <w:rFonts w:hint="eastAsia" w:ascii="仿宋" w:hAnsi="仿宋" w:eastAsia="仿宋" w:cs="Times New Roman"/>
          <w:sz w:val="32"/>
          <w:szCs w:val="32"/>
        </w:rPr>
        <w:t>年广西职业教育自治区级教学成果等次，郑重承诺：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仿宋" w:hAnsi="仿宋" w:eastAsia="仿宋" w:cs="Times New Roman"/>
          <w:sz w:val="32"/>
          <w:szCs w:val="32"/>
          <w:lang w:val="e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对填写的各项内容负责，成果申报材料真实、可靠，不存在知识产权争议，未弄虚作假、未剽窃他人成果。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仿宋" w:hAnsi="仿宋" w:eastAsia="仿宋" w:cs="Times New Roman"/>
          <w:sz w:val="32"/>
          <w:szCs w:val="32"/>
          <w:lang w:val="e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仿宋" w:hAnsi="仿宋" w:eastAsia="仿宋" w:cs="Times New Roman"/>
          <w:sz w:val="32"/>
          <w:szCs w:val="32"/>
          <w:lang w:val="en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成果获奖后，不以盈利为目的开展宣传、培训、推广等相关活动。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成果第一完成人（签字）：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年    月    日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59" w:gutter="0"/>
          <w:cols w:space="720" w:num="1"/>
          <w:rtlGutter w:val="0"/>
          <w:docGrid w:linePitch="312" w:charSpace="0"/>
        </w:sect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 成 果 简 介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83"/>
        <w:gridCol w:w="3260"/>
        <w:gridCol w:w="1166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vMerge w:val="restart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</w:t>
            </w:r>
          </w:p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果</w:t>
            </w:r>
          </w:p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曾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励</w:t>
            </w:r>
          </w:p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情</w:t>
            </w:r>
          </w:p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况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 奖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月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所获奖项名称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 奖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等 级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 奖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</w:t>
            </w:r>
          </w:p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</w:t>
            </w:r>
          </w:p>
          <w:p>
            <w:pPr>
              <w:ind w:left="2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7892" w:type="dxa"/>
            <w:gridSpan w:val="4"/>
            <w:noWrap w:val="0"/>
            <w:vAlign w:val="center"/>
          </w:tcPr>
          <w:p>
            <w:pPr>
              <w:ind w:left="27" w:firstLine="12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起始：     年     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实践检验起始时间:   年   月</w:t>
            </w:r>
          </w:p>
          <w:p>
            <w:pPr>
              <w:ind w:left="27" w:firstLine="12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完成：     年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4" w:type="dxa"/>
            <w:gridSpan w:val="5"/>
            <w:noWrap w:val="0"/>
            <w:vAlign w:val="top"/>
          </w:tcPr>
          <w:p>
            <w:pPr>
              <w:ind w:left="27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成果简介（不超过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字）</w:t>
            </w:r>
          </w:p>
          <w:p>
            <w:pPr>
              <w:ind w:left="27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27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27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left="27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27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4" w:type="dxa"/>
            <w:gridSpan w:val="5"/>
            <w:noWrap w:val="0"/>
            <w:vAlign w:val="top"/>
          </w:tcPr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主要解决的教学问题及解决方案（不超过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字）</w:t>
            </w: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4" w:type="dxa"/>
            <w:gridSpan w:val="5"/>
            <w:noWrap w:val="0"/>
            <w:vAlign w:val="top"/>
          </w:tcPr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创新点（不超过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字）</w:t>
            </w: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4" w:type="dxa"/>
            <w:gridSpan w:val="5"/>
            <w:noWrap w:val="0"/>
            <w:vAlign w:val="top"/>
          </w:tcPr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"/>
              </w:rPr>
              <w:t>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推广应用效果（不超过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000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字）</w:t>
            </w: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18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二、主要完成人情况</w:t>
      </w:r>
    </w:p>
    <w:tbl>
      <w:tblPr>
        <w:tblStyle w:val="5"/>
        <w:tblW w:w="90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53"/>
        <w:gridCol w:w="2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4"/>
                <w:szCs w:val="24"/>
              </w:rPr>
              <w:t>第一完成人</w:t>
            </w: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 名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别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ind w:left="264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工龄/教龄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ind w:left="264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现任职务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最后学历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ind w:left="264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现从事工作及</w:t>
            </w: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专业领域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ind w:left="264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何时何地受何种</w:t>
            </w: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校级及以上奖励</w:t>
            </w:r>
          </w:p>
        </w:tc>
        <w:tc>
          <w:tcPr>
            <w:tcW w:w="6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贡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献</w:t>
            </w:r>
          </w:p>
        </w:tc>
        <w:tc>
          <w:tcPr>
            <w:tcW w:w="8216" w:type="dxa"/>
            <w:gridSpan w:val="4"/>
            <w:noWrap w:val="0"/>
            <w:vAlign w:val="bottom"/>
          </w:tcPr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本 人 签 名：</w:t>
            </w:r>
          </w:p>
          <w:p>
            <w:pPr>
              <w:ind w:left="-2" w:firstLine="564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月   日</w:t>
            </w:r>
          </w:p>
          <w:p>
            <w:pPr>
              <w:ind w:left="-2" w:firstLine="564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主要完成人情况</w:t>
      </w:r>
    </w:p>
    <w:tbl>
      <w:tblPr>
        <w:tblStyle w:val="5"/>
        <w:tblW w:w="90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70"/>
        <w:gridCol w:w="2639"/>
        <w:gridCol w:w="1464"/>
        <w:gridCol w:w="2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第（ ）完成人</w:t>
            </w: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   名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ind w:left="264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民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ind w:left="264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工龄/教龄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现任职务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最后学历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现从事工作及</w:t>
            </w: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专业领域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何时何地受何种</w:t>
            </w: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校级及以上奖励</w:t>
            </w:r>
          </w:p>
        </w:tc>
        <w:tc>
          <w:tcPr>
            <w:tcW w:w="66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贡</w:t>
            </w: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献</w:t>
            </w:r>
          </w:p>
          <w:p>
            <w:pPr>
              <w:ind w:left="-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37" w:type="dxa"/>
            <w:gridSpan w:val="4"/>
            <w:noWrap w:val="0"/>
            <w:vAlign w:val="bottom"/>
          </w:tcPr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</w:t>
            </w:r>
          </w:p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600"/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本 人 签 名：</w:t>
            </w:r>
          </w:p>
          <w:p>
            <w:pPr>
              <w:ind w:left="-2" w:firstLine="564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月   日</w:t>
            </w:r>
          </w:p>
          <w:p>
            <w:pPr>
              <w:ind w:left="-2" w:firstLine="564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2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第一完成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务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办公电话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7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</w:t>
            </w: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</w:t>
            </w: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贡</w:t>
            </w: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献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位 盖 章</w:t>
            </w:r>
          </w:p>
          <w:p>
            <w:pPr>
              <w:ind w:left="177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176" w:firstLine="564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月   日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第（ ）完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职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务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办公电话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手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5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贡</w:t>
            </w:r>
          </w:p>
          <w:p>
            <w:pPr>
              <w:ind w:left="177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位 盖 章</w:t>
            </w:r>
          </w:p>
          <w:p>
            <w:pPr>
              <w:ind w:left="176" w:firstLine="408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年    月   日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四、推荐意见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</w:t>
            </w: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荐</w:t>
            </w: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>
            <w:pPr>
              <w:rPr>
                <w:rFonts w:ascii="宋体" w:hAnsi="宋体" w:eastAsia="宋体" w:cs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根据成果创新性特点、水平和应用情况，写明推荐理由和结论性意见；加盖推荐单位公章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szCs w:val="24"/>
              </w:rPr>
              <w:t>。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推荐单位公章   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年    月    日</w:t>
            </w:r>
          </w:p>
          <w:p>
            <w:pPr>
              <w:ind w:left="4779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</w:t>
            </w: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</w:t>
            </w: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广西职业教育自治区级教学成果等次评定委员会主任委员</w:t>
            </w:r>
          </w:p>
          <w:p>
            <w:pPr>
              <w:spacing w:line="600" w:lineRule="exact"/>
              <w:ind w:firstLine="3720" w:firstLineChars="15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签字：</w:t>
            </w:r>
          </w:p>
          <w:p>
            <w:pPr>
              <w:spacing w:line="600" w:lineRule="exact"/>
              <w:ind w:firstLine="3960" w:firstLineChars="165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月   日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</w:t>
            </w: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ind w:left="-63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7982" w:type="dxa"/>
            <w:noWrap w:val="0"/>
            <w:vAlign w:val="bottom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广西职业教育自治区级教学成果等次评定领导小组组长</w:t>
            </w:r>
          </w:p>
          <w:p>
            <w:pPr>
              <w:spacing w:line="600" w:lineRule="exact"/>
              <w:ind w:firstLine="3600" w:firstLineChars="1500"/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签字：</w:t>
            </w:r>
          </w:p>
          <w:p>
            <w:pPr>
              <w:spacing w:line="600" w:lineRule="exact"/>
              <w:ind w:left="4028" w:leftChars="1918" w:firstLine="960" w:firstLineChars="4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 月   日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7</w:t>
      </w:r>
    </w:p>
    <w:p>
      <w:pPr>
        <w:spacing w:line="560" w:lineRule="exact"/>
        <w:ind w:firstLine="720" w:firstLineChars="200"/>
        <w:jc w:val="center"/>
        <w:rPr>
          <w:rFonts w:ascii="方正小标宋简体" w:hAnsi="仿宋" w:eastAsia="方正小标宋简体" w:cs="Times New Roman"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2023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年广西职业教育自治区级教学成果等次</w:t>
      </w:r>
    </w:p>
    <w:p>
      <w:pPr>
        <w:spacing w:line="66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推荐单位联系人信息表</w:t>
      </w:r>
    </w:p>
    <w:p>
      <w:pPr>
        <w:spacing w:line="560" w:lineRule="exact"/>
        <w:jc w:val="center"/>
        <w:rPr>
          <w:rFonts w:hint="eastAsia" w:ascii="仿宋" w:hAnsi="仿宋" w:eastAsia="仿宋" w:cs="Times New Roman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916"/>
        <w:gridCol w:w="1146"/>
        <w:gridCol w:w="1146"/>
        <w:gridCol w:w="1238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60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  位</w:t>
            </w: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部  门</w:t>
            </w: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  务</w:t>
            </w:r>
          </w:p>
        </w:tc>
        <w:tc>
          <w:tcPr>
            <w:tcW w:w="6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手机号码</w:t>
            </w: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0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3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1559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adjustRightInd w:val="0"/>
      <w:snapToGrid w:val="0"/>
      <w:ind w:right="210" w:rightChars="100"/>
      <w:jc w:val="left"/>
      <w:rPr>
        <w:rFonts w:hint="eastAsia"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29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</w:t>
    </w:r>
    <w:r>
      <w:rPr>
        <w:rFonts w:hint="eastAsia" w:ascii="宋体" w:hAnsi="宋体" w:eastAsia="宋体" w:cs="Times New Roman"/>
        <w:sz w:val="28"/>
        <w:szCs w:val="28"/>
      </w:rPr>
      <w:t>—</w:t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sz w:val="18"/>
        <w:szCs w:val="18"/>
      </w:rPr>
    </w:pPr>
  </w:p>
  <w:p>
    <w:pPr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F8F0C"/>
    <w:rsid w:val="3BBF8F0C"/>
    <w:rsid w:val="3F6BF98B"/>
    <w:rsid w:val="5E541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0"/>
    <w:pPr>
      <w:widowControl/>
      <w:spacing w:line="640" w:lineRule="exact"/>
      <w:jc w:val="center"/>
    </w:pPr>
    <w:rPr>
      <w:rFonts w:ascii="方正仿宋简体" w:hAnsi="Times New Roman" w:eastAsia="方正大标宋简体" w:cs="ArialUnicodeMS"/>
      <w:color w:val="000000"/>
      <w:spacing w:val="20"/>
      <w:kern w:val="0"/>
      <w:sz w:val="76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1105</Words>
  <Characters>1136</Characters>
  <Lines>0</Lines>
  <Paragraphs>0</Paragraphs>
  <TotalTime>1.33333333333333</TotalTime>
  <ScaleCrop>false</ScaleCrop>
  <LinksUpToDate>false</LinksUpToDate>
  <CharactersWithSpaces>1575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2023-06-07T00:21:00Z</dcterms:created>
  <dc:creator>李东荣</dc:creator>
  <cp:lastModifiedBy>HP</cp:lastModifiedBy>
  <dcterms:modified xsi:type="dcterms:W3CDTF">2023-06-12T12:34:14Z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D7CA71F370504337B30F93F3E9C0FA4E_13</vt:lpwstr>
  </property>
</Properties>
</file>